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9137519"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Pr="00B27836" w:rsidRDefault="00A15DEB" w:rsidP="00B27836">
      <w:pPr>
        <w:pStyle w:val="a5"/>
        <w:jc w:val="center"/>
        <w:rPr>
          <w:b/>
          <w:sz w:val="36"/>
          <w:szCs w:val="36"/>
        </w:rPr>
      </w:pPr>
      <w:r w:rsidRPr="001A67D7">
        <w:rPr>
          <w:b/>
          <w:sz w:val="36"/>
          <w:szCs w:val="36"/>
        </w:rPr>
        <w:t>РІШЕННЯ</w:t>
      </w:r>
    </w:p>
    <w:p w:rsidR="00F878FF" w:rsidRDefault="00F878FF" w:rsidP="0024479F">
      <w:pPr>
        <w:spacing w:after="0" w:line="240" w:lineRule="auto"/>
        <w:rPr>
          <w:rFonts w:ascii="Times New Roman" w:eastAsia="Times New Roman" w:hAnsi="Times New Roman"/>
          <w:b/>
          <w:sz w:val="28"/>
          <w:szCs w:val="28"/>
        </w:rPr>
      </w:pPr>
      <w:r w:rsidRPr="00F878FF">
        <w:rPr>
          <w:rFonts w:ascii="Times New Roman" w:eastAsia="Times New Roman" w:hAnsi="Times New Roman"/>
          <w:b/>
          <w:sz w:val="28"/>
          <w:szCs w:val="28"/>
        </w:rPr>
        <w:t>від 12 липня 2022 року                 м. Сквира                               №</w:t>
      </w:r>
      <w:bookmarkStart w:id="0" w:name="_GoBack"/>
      <w:r w:rsidR="00B27836">
        <w:rPr>
          <w:rFonts w:ascii="Times New Roman" w:eastAsia="Times New Roman" w:hAnsi="Times New Roman"/>
          <w:b/>
          <w:sz w:val="28"/>
          <w:szCs w:val="28"/>
        </w:rPr>
        <w:t>35.2</w:t>
      </w:r>
      <w:r w:rsidR="00B27836" w:rsidRPr="00B27836">
        <w:rPr>
          <w:rFonts w:ascii="Times New Roman" w:eastAsia="Times New Roman" w:hAnsi="Times New Roman"/>
          <w:b/>
          <w:sz w:val="28"/>
          <w:szCs w:val="28"/>
        </w:rPr>
        <w:t>0</w:t>
      </w:r>
      <w:bookmarkEnd w:id="0"/>
      <w:r w:rsidRPr="00F878FF">
        <w:rPr>
          <w:rFonts w:ascii="Times New Roman" w:eastAsia="Times New Roman" w:hAnsi="Times New Roman"/>
          <w:b/>
          <w:sz w:val="28"/>
          <w:szCs w:val="28"/>
        </w:rPr>
        <w:t>-23-VIII</w:t>
      </w:r>
    </w:p>
    <w:p w:rsidR="00B27836" w:rsidRPr="00F878FF" w:rsidRDefault="00B27836" w:rsidP="0024479F">
      <w:pPr>
        <w:spacing w:after="0" w:line="240" w:lineRule="auto"/>
        <w:rPr>
          <w:rFonts w:ascii="Times New Roman" w:eastAsia="Times New Roman" w:hAnsi="Times New Roman"/>
          <w:b/>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 xml:space="preserve">орієнтовною </w:t>
      </w:r>
      <w:r w:rsidR="00EC32FB">
        <w:rPr>
          <w:rFonts w:ascii="Times New Roman" w:eastAsia="Times New Roman" w:hAnsi="Times New Roman" w:cs="Times New Roman"/>
          <w:b/>
          <w:bCs/>
          <w:color w:val="000000"/>
          <w:sz w:val="28"/>
          <w:szCs w:val="28"/>
        </w:rPr>
        <w:t>площею 0,3400</w:t>
      </w:r>
      <w:r w:rsidR="0069192E">
        <w:rPr>
          <w:rFonts w:ascii="Times New Roman" w:eastAsia="Times New Roman" w:hAnsi="Times New Roman" w:cs="Times New Roman"/>
          <w:b/>
          <w:bCs/>
          <w:color w:val="000000"/>
          <w:sz w:val="28"/>
          <w:szCs w:val="28"/>
        </w:rPr>
        <w:t xml:space="preserve">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2A75F7">
        <w:rPr>
          <w:rFonts w:ascii="Times New Roman" w:eastAsia="Times New Roman" w:hAnsi="Times New Roman" w:cs="Times New Roman"/>
          <w:b/>
          <w:bCs/>
          <w:color w:val="000000"/>
          <w:sz w:val="28"/>
          <w:szCs w:val="28"/>
        </w:rPr>
        <w:t xml:space="preserve">вання </w:t>
      </w:r>
    </w:p>
    <w:p w:rsidR="00457E86" w:rsidRDefault="002A75F7"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EC32FB">
        <w:rPr>
          <w:rFonts w:ascii="Times New Roman" w:eastAsia="Times New Roman" w:hAnsi="Times New Roman" w:cs="Times New Roman"/>
          <w:b/>
          <w:sz w:val="28"/>
          <w:szCs w:val="28"/>
        </w:rPr>
        <w:t xml:space="preserve">(с. </w:t>
      </w:r>
      <w:proofErr w:type="spellStart"/>
      <w:r w:rsidR="00EC32FB">
        <w:rPr>
          <w:rFonts w:ascii="Times New Roman" w:eastAsia="Times New Roman" w:hAnsi="Times New Roman" w:cs="Times New Roman"/>
          <w:b/>
          <w:sz w:val="28"/>
          <w:szCs w:val="28"/>
        </w:rPr>
        <w:t>Шамраївка</w:t>
      </w:r>
      <w:proofErr w:type="spellEnd"/>
      <w:r w:rsidR="006B7362">
        <w:rPr>
          <w:rFonts w:ascii="Times New Roman" w:eastAsia="Times New Roman" w:hAnsi="Times New Roman" w:cs="Times New Roman"/>
          <w:b/>
          <w:sz w:val="28"/>
          <w:szCs w:val="28"/>
        </w:rPr>
        <w:t>)</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CB41D7" w:rsidRPr="00066C19" w:rsidRDefault="000D2EB2" w:rsidP="00B27836">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w:t>
      </w:r>
      <w:r w:rsidR="00264C8C">
        <w:rPr>
          <w:rFonts w:ascii="Times New Roman" w:eastAsia="Times New Roman" w:hAnsi="Times New Roman" w:cs="Times New Roman"/>
          <w:color w:val="000000"/>
          <w:sz w:val="28"/>
          <w:szCs w:val="28"/>
          <w:shd w:val="clear" w:color="auto" w:fill="FFFFFF"/>
        </w:rPr>
        <w:t>розподільна станція(ГРС) «</w:t>
      </w:r>
      <w:proofErr w:type="spellStart"/>
      <w:r w:rsidR="00264C8C">
        <w:rPr>
          <w:rFonts w:ascii="Times New Roman" w:eastAsia="Times New Roman" w:hAnsi="Times New Roman" w:cs="Times New Roman"/>
          <w:color w:val="000000"/>
          <w:sz w:val="28"/>
          <w:szCs w:val="28"/>
          <w:shd w:val="clear" w:color="auto" w:fill="FFFFFF"/>
        </w:rPr>
        <w:t>Шамраївка</w:t>
      </w:r>
      <w:proofErr w:type="spellEnd"/>
      <w:r w:rsidR="00AB59AA">
        <w:rPr>
          <w:rFonts w:ascii="Times New Roman" w:eastAsia="Times New Roman" w:hAnsi="Times New Roman" w:cs="Times New Roman"/>
          <w:color w:val="000000"/>
          <w:sz w:val="28"/>
          <w:szCs w:val="28"/>
          <w:shd w:val="clear" w:color="auto" w:fill="FFFFFF"/>
        </w:rPr>
        <w:t>»</w:t>
      </w:r>
      <w:r>
        <w:rPr>
          <w:rFonts w:ascii="Times New Roman" w:eastAsia="Times New Roman" w:hAnsi="Times New Roman" w:cs="Times New Roman"/>
          <w:color w:val="000000"/>
          <w:sz w:val="28"/>
          <w:szCs w:val="28"/>
          <w:shd w:val="clear" w:color="auto" w:fill="FFFFFF"/>
        </w:rPr>
        <w:t xml:space="preserve"> /</w:t>
      </w:r>
      <w:r w:rsidR="00F70040">
        <w:rPr>
          <w:rFonts w:ascii="Times New Roman" w:eastAsia="Times New Roman" w:hAnsi="Times New Roman" w:cs="Times New Roman"/>
          <w:color w:val="000000"/>
          <w:sz w:val="28"/>
          <w:szCs w:val="28"/>
          <w:shd w:val="clear" w:color="auto" w:fill="FFFFFF"/>
        </w:rPr>
        <w:t xml:space="preserve">Блок-бокс ГРС </w:t>
      </w:r>
      <w:proofErr w:type="spellStart"/>
      <w:r w:rsidR="00F70040">
        <w:rPr>
          <w:rFonts w:ascii="Times New Roman" w:eastAsia="Times New Roman" w:hAnsi="Times New Roman" w:cs="Times New Roman"/>
          <w:color w:val="000000"/>
          <w:sz w:val="28"/>
          <w:szCs w:val="28"/>
          <w:shd w:val="clear" w:color="auto" w:fill="FFFFFF"/>
        </w:rPr>
        <w:t>Шамраївка</w:t>
      </w:r>
      <w:proofErr w:type="spellEnd"/>
      <w:r w:rsidR="00BD4BDA">
        <w:rPr>
          <w:rFonts w:ascii="Times New Roman" w:eastAsia="Times New Roman" w:hAnsi="Times New Roman" w:cs="Times New Roman"/>
          <w:color w:val="000000"/>
          <w:sz w:val="28"/>
          <w:szCs w:val="28"/>
          <w:shd w:val="clear" w:color="auto" w:fill="FFFFFF"/>
        </w:rPr>
        <w:t>/)</w:t>
      </w:r>
      <w:r w:rsidR="00EC3E45">
        <w:rPr>
          <w:rFonts w:ascii="Times New Roman" w:eastAsia="Times New Roman" w:hAnsi="Times New Roman" w:cs="Times New Roman"/>
          <w:color w:val="000000"/>
          <w:sz w:val="28"/>
          <w:szCs w:val="28"/>
          <w:shd w:val="clear" w:color="auto" w:fill="FFFFFF"/>
        </w:rPr>
        <w:t xml:space="preserve">, державний номер </w:t>
      </w:r>
      <w:r w:rsidR="00F70040">
        <w:rPr>
          <w:rFonts w:ascii="Times New Roman" w:eastAsia="Times New Roman" w:hAnsi="Times New Roman" w:cs="Times New Roman"/>
          <w:color w:val="000000"/>
          <w:sz w:val="28"/>
          <w:szCs w:val="28"/>
          <w:shd w:val="clear" w:color="auto" w:fill="FFFFFF"/>
        </w:rPr>
        <w:t>13260020232005142691</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721BA1">
        <w:rPr>
          <w:rFonts w:ascii="Times New Roman" w:eastAsia="Times New Roman" w:hAnsi="Times New Roman" w:cs="Times New Roman"/>
          <w:color w:val="000000"/>
          <w:sz w:val="28"/>
          <w:szCs w:val="28"/>
          <w:shd w:val="clear" w:color="auto" w:fill="FFFFFF"/>
        </w:rPr>
        <w:t>0,3400</w:t>
      </w:r>
      <w:r w:rsidR="00BB0444">
        <w:rPr>
          <w:rFonts w:ascii="Times New Roman" w:eastAsia="Times New Roman" w:hAnsi="Times New Roman" w:cs="Times New Roman"/>
          <w:color w:val="000000"/>
          <w:sz w:val="28"/>
          <w:szCs w:val="28"/>
          <w:shd w:val="clear" w:color="auto" w:fill="FFFFFF"/>
        </w:rPr>
        <w:t xml:space="preserve"> га</w:t>
      </w:r>
      <w:r w:rsidR="002E49DF">
        <w:rPr>
          <w:rFonts w:ascii="Times New Roman" w:eastAsia="Times New Roman" w:hAnsi="Times New Roman" w:cs="Times New Roman"/>
          <w:color w:val="000000"/>
          <w:sz w:val="28"/>
          <w:szCs w:val="28"/>
          <w:shd w:val="clear" w:color="auto" w:fill="FFFFFF"/>
        </w:rPr>
        <w:t xml:space="preserve">, що </w:t>
      </w:r>
      <w:r w:rsidR="000A66DC">
        <w:rPr>
          <w:rFonts w:ascii="Times New Roman" w:eastAsia="Times New Roman" w:hAnsi="Times New Roman" w:cs="Times New Roman"/>
          <w:color w:val="000000"/>
          <w:sz w:val="28"/>
          <w:szCs w:val="28"/>
          <w:shd w:val="clear" w:color="auto" w:fill="FFFFFF"/>
        </w:rPr>
        <w:t>розташована на території Сквирської міської територіальної громади</w:t>
      </w:r>
      <w:r w:rsidR="00AF5DF1">
        <w:rPr>
          <w:rFonts w:ascii="Times New Roman" w:eastAsia="Times New Roman" w:hAnsi="Times New Roman" w:cs="Times New Roman"/>
          <w:color w:val="000000"/>
          <w:sz w:val="28"/>
          <w:szCs w:val="28"/>
          <w:shd w:val="clear" w:color="auto" w:fill="FFFFFF"/>
        </w:rPr>
        <w:t xml:space="preserve"> за межами с. Шамраївка</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Default="00BC0812" w:rsidP="00193C59">
      <w:pPr>
        <w:shd w:val="clear" w:color="auto" w:fill="FFFFFF" w:themeFill="background1"/>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B27836" w:rsidRPr="005555FE" w:rsidRDefault="00B27836"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p>
    <w:p w:rsidR="00066C19" w:rsidRPr="00F878FF" w:rsidRDefault="00A15DEB" w:rsidP="00F878FF">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sectPr w:rsidR="00066C19" w:rsidRPr="00F878FF"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219FD"/>
    <w:rsid w:val="00066C19"/>
    <w:rsid w:val="00067AFA"/>
    <w:rsid w:val="000A66DC"/>
    <w:rsid w:val="000A6D6E"/>
    <w:rsid w:val="000C1AA2"/>
    <w:rsid w:val="000D2EB2"/>
    <w:rsid w:val="001200CC"/>
    <w:rsid w:val="0012215D"/>
    <w:rsid w:val="00135CFE"/>
    <w:rsid w:val="001707B1"/>
    <w:rsid w:val="00193C59"/>
    <w:rsid w:val="001963F8"/>
    <w:rsid w:val="001B4C57"/>
    <w:rsid w:val="001D5BA0"/>
    <w:rsid w:val="001D6C8E"/>
    <w:rsid w:val="00211710"/>
    <w:rsid w:val="00224E90"/>
    <w:rsid w:val="0024479F"/>
    <w:rsid w:val="00262556"/>
    <w:rsid w:val="00264C8C"/>
    <w:rsid w:val="002A75F7"/>
    <w:rsid w:val="002B04D7"/>
    <w:rsid w:val="002C2995"/>
    <w:rsid w:val="002D7AD1"/>
    <w:rsid w:val="002E49DF"/>
    <w:rsid w:val="002E5FFB"/>
    <w:rsid w:val="002F1497"/>
    <w:rsid w:val="0030420E"/>
    <w:rsid w:val="00320535"/>
    <w:rsid w:val="003647D5"/>
    <w:rsid w:val="00372380"/>
    <w:rsid w:val="003843DD"/>
    <w:rsid w:val="003857D3"/>
    <w:rsid w:val="003D08C4"/>
    <w:rsid w:val="00415DDF"/>
    <w:rsid w:val="00416667"/>
    <w:rsid w:val="00457E86"/>
    <w:rsid w:val="00495D38"/>
    <w:rsid w:val="004C1AEB"/>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21BA1"/>
    <w:rsid w:val="007344F2"/>
    <w:rsid w:val="007356F1"/>
    <w:rsid w:val="00753147"/>
    <w:rsid w:val="00775E11"/>
    <w:rsid w:val="0079575F"/>
    <w:rsid w:val="0079667D"/>
    <w:rsid w:val="007E7276"/>
    <w:rsid w:val="007F688E"/>
    <w:rsid w:val="008138D2"/>
    <w:rsid w:val="00817C06"/>
    <w:rsid w:val="0083219E"/>
    <w:rsid w:val="00893D15"/>
    <w:rsid w:val="008C48B0"/>
    <w:rsid w:val="008D6A00"/>
    <w:rsid w:val="008E02C6"/>
    <w:rsid w:val="008E09D6"/>
    <w:rsid w:val="009023A4"/>
    <w:rsid w:val="00960DD6"/>
    <w:rsid w:val="00966C43"/>
    <w:rsid w:val="00986828"/>
    <w:rsid w:val="009B60D5"/>
    <w:rsid w:val="009C540C"/>
    <w:rsid w:val="009C6708"/>
    <w:rsid w:val="009D46AB"/>
    <w:rsid w:val="009F143D"/>
    <w:rsid w:val="00A10FDE"/>
    <w:rsid w:val="00A15DEB"/>
    <w:rsid w:val="00A25BF1"/>
    <w:rsid w:val="00A70CFE"/>
    <w:rsid w:val="00A83EC9"/>
    <w:rsid w:val="00A920E6"/>
    <w:rsid w:val="00A95941"/>
    <w:rsid w:val="00AA5EEF"/>
    <w:rsid w:val="00AB59AA"/>
    <w:rsid w:val="00AC5715"/>
    <w:rsid w:val="00AD2BD0"/>
    <w:rsid w:val="00AF5DF1"/>
    <w:rsid w:val="00B04CE9"/>
    <w:rsid w:val="00B238D9"/>
    <w:rsid w:val="00B27836"/>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75A5D"/>
    <w:rsid w:val="00E75CA1"/>
    <w:rsid w:val="00EC2984"/>
    <w:rsid w:val="00EC32FB"/>
    <w:rsid w:val="00EC3E45"/>
    <w:rsid w:val="00EF6FCC"/>
    <w:rsid w:val="00F25A4C"/>
    <w:rsid w:val="00F27B5A"/>
    <w:rsid w:val="00F3629D"/>
    <w:rsid w:val="00F45BB5"/>
    <w:rsid w:val="00F5180A"/>
    <w:rsid w:val="00F558BC"/>
    <w:rsid w:val="00F55CEB"/>
    <w:rsid w:val="00F620B2"/>
    <w:rsid w:val="00F70040"/>
    <w:rsid w:val="00F70F1C"/>
    <w:rsid w:val="00F83EDC"/>
    <w:rsid w:val="00F878FF"/>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5D10"/>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210514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0B8F8-843C-44A4-B85E-C4CF465B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1434</Words>
  <Characters>818</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cp:lastPrinted>2022-07-12T10:26:00Z</cp:lastPrinted>
  <dcterms:created xsi:type="dcterms:W3CDTF">2022-06-28T05:26:00Z</dcterms:created>
  <dcterms:modified xsi:type="dcterms:W3CDTF">2022-07-12T10:26:00Z</dcterms:modified>
</cp:coreProperties>
</file>